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4E" w:rsidRPr="00A960A8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</w:t>
      </w: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ПРИЛОЖЕНИЕ </w:t>
      </w:r>
    </w:p>
    <w:p w:rsidR="00E25A4E" w:rsidRPr="00A960A8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к распоряжению Министерства</w:t>
      </w:r>
    </w:p>
    <w:p w:rsidR="00E25A4E" w:rsidRPr="00A960A8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здравоохранения, семьи, </w:t>
      </w:r>
    </w:p>
    <w:p w:rsidR="00E25A4E" w:rsidRPr="00A960A8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и социального благополучия</w:t>
      </w:r>
    </w:p>
    <w:p w:rsidR="00E25A4E" w:rsidRPr="00E25A4E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Ульяновской области</w:t>
      </w:r>
    </w:p>
    <w:p w:rsidR="00E25A4E" w:rsidRPr="00124ECD" w:rsidRDefault="00124ECD" w:rsidP="00E73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ECD">
        <w:rPr>
          <w:rFonts w:ascii="Times New Roman" w:hAnsi="Times New Roman" w:cs="Times New Roman"/>
          <w:sz w:val="28"/>
          <w:szCs w:val="28"/>
        </w:rPr>
        <w:t xml:space="preserve"> </w:t>
      </w:r>
      <w:r w:rsidRPr="003432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24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«___» ______2018 №________</w:t>
      </w:r>
    </w:p>
    <w:p w:rsidR="003952B0" w:rsidRDefault="00E738D1" w:rsidP="00E73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D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1728" w:rsidRDefault="00E738D1" w:rsidP="00E73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8D1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антикоррупционной направленности, проводимых Министерством здравоохранения, семьи и социального благополучия Ульяновской области </w:t>
      </w:r>
      <w:r w:rsidR="00E41D44">
        <w:rPr>
          <w:rFonts w:ascii="Times New Roman" w:hAnsi="Times New Roman" w:cs="Times New Roman"/>
          <w:b/>
          <w:sz w:val="28"/>
          <w:szCs w:val="28"/>
        </w:rPr>
        <w:t xml:space="preserve">и подведомственными организациями </w:t>
      </w:r>
      <w:r w:rsidRPr="00E738D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076E1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 w:rsidR="00600F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738D1">
        <w:rPr>
          <w:rFonts w:ascii="Times New Roman" w:hAnsi="Times New Roman" w:cs="Times New Roman"/>
          <w:b/>
          <w:sz w:val="28"/>
          <w:szCs w:val="28"/>
        </w:rPr>
        <w:t>«</w:t>
      </w:r>
      <w:r w:rsidR="00E076E1">
        <w:rPr>
          <w:rFonts w:ascii="Times New Roman" w:hAnsi="Times New Roman" w:cs="Times New Roman"/>
          <w:b/>
          <w:sz w:val="28"/>
          <w:szCs w:val="28"/>
        </w:rPr>
        <w:t>Дни</w:t>
      </w:r>
      <w:r w:rsidRPr="00E738D1">
        <w:rPr>
          <w:rFonts w:ascii="Times New Roman" w:hAnsi="Times New Roman" w:cs="Times New Roman"/>
          <w:b/>
          <w:sz w:val="28"/>
          <w:szCs w:val="28"/>
        </w:rPr>
        <w:t xml:space="preserve"> справедливости, согласия и созидания» (01-22 августа 2018 года)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4536"/>
        <w:gridCol w:w="4394"/>
        <w:gridCol w:w="2835"/>
        <w:gridCol w:w="2126"/>
      </w:tblGrid>
      <w:tr w:rsidR="00E738D1" w:rsidRPr="00555D21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738D1" w:rsidRPr="008433C3" w:rsidRDefault="00310B37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  <w:r w:rsidR="00E738D1"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и место проведения мероприятия</w:t>
            </w:r>
          </w:p>
        </w:tc>
        <w:tc>
          <w:tcPr>
            <w:tcW w:w="4394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организацию</w:t>
            </w:r>
            <w:r w:rsidR="0021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(контактные данные)</w:t>
            </w:r>
          </w:p>
        </w:tc>
        <w:tc>
          <w:tcPr>
            <w:tcW w:w="2126" w:type="dxa"/>
          </w:tcPr>
          <w:p w:rsidR="00E738D1" w:rsidRPr="00555D21" w:rsidRDefault="00555D2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</w:t>
            </w:r>
          </w:p>
          <w:p w:rsidR="00555D21" w:rsidRPr="00555D21" w:rsidRDefault="00555D2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ицо </w:t>
            </w:r>
            <w:proofErr w:type="gramStart"/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5D21" w:rsidRPr="00555D21" w:rsidRDefault="00555D2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Министерстве</w:t>
            </w:r>
            <w:proofErr w:type="gramEnd"/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38D1" w:rsidRPr="008433C3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01.08.2018 года. </w:t>
            </w:r>
            <w:proofErr w:type="gramStart"/>
            <w:r w:rsidR="00BC366E">
              <w:rPr>
                <w:rFonts w:ascii="Times New Roman" w:hAnsi="Times New Roman" w:cs="Times New Roman"/>
                <w:sz w:val="24"/>
                <w:szCs w:val="24"/>
              </w:rPr>
              <w:t xml:space="preserve">СМИ Ульяновской области, сайт </w:t>
            </w:r>
            <w:r w:rsidR="00BC366E" w:rsidRPr="00BC366E">
              <w:rPr>
                <w:rFonts w:ascii="Times New Roman" w:hAnsi="Times New Roman" w:cs="Times New Roman"/>
                <w:sz w:val="24"/>
                <w:szCs w:val="24"/>
              </w:rPr>
              <w:t>Министерства, официальные сайты учреждений здравоохранения, социальной защиты, социального обслуживания и организации для детей-сирот и детей, оставшихся без попечения родителей Ульяновской области (далее – подведомственные организации</w:t>
            </w:r>
            <w:proofErr w:type="gramEnd"/>
          </w:p>
        </w:tc>
        <w:tc>
          <w:tcPr>
            <w:tcW w:w="4394" w:type="dxa"/>
          </w:tcPr>
          <w:p w:rsidR="00BC366E" w:rsidRPr="00BC366E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</w:t>
            </w:r>
          </w:p>
          <w:p w:rsidR="00600FDE" w:rsidRDefault="00BC366E" w:rsidP="0060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в СМИ, на официальных сайтах Министерства и подведомственных ему учреждений плана мероприятий </w:t>
            </w:r>
          </w:p>
          <w:p w:rsidR="00E738D1" w:rsidRPr="008433C3" w:rsidRDefault="00BC366E" w:rsidP="0060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FD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справедливости, согласия и созидания</w:t>
            </w: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366E" w:rsidRPr="00BC366E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Министерства,</w:t>
            </w:r>
          </w:p>
          <w:p w:rsidR="00E738D1" w:rsidRPr="008433C3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</w:t>
            </w:r>
          </w:p>
          <w:p w:rsidR="00555D21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E738D1" w:rsidRPr="008433C3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01 августа 2018 года. 11:00 - 12:00 Министерство</w:t>
            </w:r>
          </w:p>
        </w:tc>
        <w:tc>
          <w:tcPr>
            <w:tcW w:w="4394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приема граждан по вопросам предупреждения коррупции «Объединяем усилия в противодействии коррупции!»</w:t>
            </w:r>
            <w:r w:rsidR="004C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738D1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Е.Е.Шакурова</w:t>
            </w:r>
          </w:p>
          <w:p w:rsidR="00555D21" w:rsidRPr="008433C3" w:rsidRDefault="00555D2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5D21" w:rsidRDefault="00555D21" w:rsidP="0055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</w:p>
          <w:p w:rsidR="00555D21" w:rsidRDefault="00555D21" w:rsidP="0055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738D1" w:rsidRPr="008433C3" w:rsidRDefault="00555D21" w:rsidP="0055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E738D1" w:rsidRPr="008433C3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01 по 22 августа 2018 года. </w:t>
            </w: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Министерство, подведомственные организации</w:t>
            </w:r>
          </w:p>
        </w:tc>
        <w:tc>
          <w:tcPr>
            <w:tcW w:w="4394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интернет – акции: «Честный регион – достойное будущее!» </w:t>
            </w:r>
            <w:r w:rsidRPr="008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япротивкоррупции</w:t>
            </w:r>
            <w:proofErr w:type="spellEnd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8D1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A76" w:rsidRPr="00BC366E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Министерства,</w:t>
            </w:r>
          </w:p>
          <w:p w:rsidR="00892A76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организаций </w:t>
            </w:r>
          </w:p>
          <w:p w:rsidR="00E738D1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92A76" w:rsidRPr="008433C3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</w:p>
        </w:tc>
        <w:tc>
          <w:tcPr>
            <w:tcW w:w="2126" w:type="dxa"/>
          </w:tcPr>
          <w:p w:rsidR="00E738D1" w:rsidRDefault="00892A76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</w:t>
            </w:r>
          </w:p>
          <w:p w:rsidR="00892A76" w:rsidRPr="008433C3" w:rsidRDefault="00892A76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308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751988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51988" w:rsidRPr="008433C3" w:rsidRDefault="00696757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01.08.2018 по 13.08.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повторной антикоррупционной экспертизы в отношении </w:t>
            </w:r>
            <w:proofErr w:type="gramStart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НПА, принятых в период с 01 января 2018 года по 01 июля 2018 года. Проведение работы по выявлению и вскрытию зон коррупционного риска в сферах деятельности Министерства и подведомственных организациях. Составление специального перечня таких зон и предлагаемых мер по их устранению.</w:t>
            </w:r>
          </w:p>
        </w:tc>
        <w:tc>
          <w:tcPr>
            <w:tcW w:w="2835" w:type="dxa"/>
          </w:tcPr>
          <w:p w:rsidR="00751988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работы Министерства Е.Е.Шакурова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независимой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126" w:type="dxa"/>
          </w:tcPr>
          <w:p w:rsidR="00751988" w:rsidRDefault="00751988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51988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51988" w:rsidRPr="008433C3" w:rsidRDefault="00751988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AD677A" w:rsidRPr="008433C3" w:rsidTr="00310B37">
        <w:tc>
          <w:tcPr>
            <w:tcW w:w="959" w:type="dxa"/>
          </w:tcPr>
          <w:p w:rsidR="00AD677A" w:rsidRPr="008433C3" w:rsidRDefault="005025AA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D677A" w:rsidRPr="00FD096C" w:rsidRDefault="00523609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02 августа 2018 года. 10:00-11:00</w:t>
            </w:r>
          </w:p>
          <w:p w:rsidR="00523609" w:rsidRPr="00FD096C" w:rsidRDefault="00523609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«ЦСО «Доверие» в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имитровграде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D677A" w:rsidRPr="00FD096C" w:rsidRDefault="00523609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Акция "Социальная справедливость" в рамках отборочного этапа областного конкурса на премию Губернатора Ульяновской области.</w:t>
            </w:r>
          </w:p>
        </w:tc>
        <w:tc>
          <w:tcPr>
            <w:tcW w:w="2835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Амельшина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D677A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126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E05BAD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DE47DF" w:rsidRPr="008433C3" w:rsidTr="00310B37">
        <w:tc>
          <w:tcPr>
            <w:tcW w:w="959" w:type="dxa"/>
          </w:tcPr>
          <w:p w:rsidR="00DE47DF" w:rsidRPr="008433C3" w:rsidRDefault="005025AA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E47DF"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2018 года. </w:t>
            </w: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ОГКУСО СРЦН «Открытый дом» в г. Ульяновске»</w:t>
            </w:r>
          </w:p>
          <w:p w:rsidR="00DE47DF" w:rsidRPr="00FD096C" w:rsidRDefault="00DE47DF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47DF" w:rsidRPr="00FD096C" w:rsidRDefault="00DE47DF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круглого </w:t>
            </w: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 для родителей воспитанников по теме: «Коррупция рушит наши мечты».</w:t>
            </w:r>
          </w:p>
        </w:tc>
        <w:tc>
          <w:tcPr>
            <w:tcW w:w="2835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ОГКУСО СРЦН «Открытый дом» в г. Ульяновске»</w:t>
            </w:r>
          </w:p>
          <w:p w:rsidR="00DE47DF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Л.Е.Казакова</w:t>
            </w:r>
            <w:proofErr w:type="spellEnd"/>
          </w:p>
        </w:tc>
        <w:tc>
          <w:tcPr>
            <w:tcW w:w="2126" w:type="dxa"/>
          </w:tcPr>
          <w:p w:rsidR="00DE47DF" w:rsidRPr="00FD096C" w:rsidRDefault="00E05BAD" w:rsidP="00E0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семейной, </w:t>
            </w: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демографической политики и социального благополучия Н.С.Гурьева</w:t>
            </w:r>
          </w:p>
          <w:p w:rsidR="00E05BAD" w:rsidRPr="00FD096C" w:rsidRDefault="00E05BAD" w:rsidP="00E0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5025AA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августа 2018 года.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394" w:type="dxa"/>
          </w:tcPr>
          <w:p w:rsidR="00751988" w:rsidRPr="008433C3" w:rsidRDefault="00751988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для руководителей и работников подведомственных организаций семинар</w:t>
            </w:r>
            <w:r w:rsidR="00243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  <w:r w:rsidR="00243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 на тему: «Выполнение требований законодательства о противодействии коррупции организациями».</w:t>
            </w:r>
          </w:p>
        </w:tc>
        <w:tc>
          <w:tcPr>
            <w:tcW w:w="2835" w:type="dxa"/>
          </w:tcPr>
          <w:p w:rsidR="0024356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  <w:p w:rsidR="00751988" w:rsidRDefault="00243563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57" w:rsidRPr="008433C3" w:rsidRDefault="00696757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56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4356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51988" w:rsidRPr="008433C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51988" w:rsidRPr="008433C3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01.08.2018 по</w:t>
            </w:r>
            <w:r w:rsidR="007519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2018 года. </w:t>
            </w:r>
            <w:r w:rsidR="00751988"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организации.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в подведомственных организациях мониторинга на предмет исполнения требований статьи 13.3 Федерального закона от 25.12.2008 № 273-ФЗ «О противодействии коррупции».</w:t>
            </w:r>
          </w:p>
        </w:tc>
        <w:tc>
          <w:tcPr>
            <w:tcW w:w="2835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622385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622385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51988" w:rsidRPr="008433C3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Организации подведомственные Министерству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руководителями организаций, подведомственных Министерству единого дня приема граждан по вопросам противодействия коррупции «Вместе против коррупции!».</w:t>
            </w:r>
          </w:p>
        </w:tc>
        <w:tc>
          <w:tcPr>
            <w:tcW w:w="2835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51988" w:rsidRPr="008433C3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51988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 августа 2018 года. Организации подведомственные Министерству.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учреждение обращений граждан по фактам коррупции, выявление причин и </w:t>
            </w:r>
            <w:proofErr w:type="gramStart"/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9977BA">
              <w:rPr>
                <w:rFonts w:ascii="Times New Roman" w:hAnsi="Times New Roman" w:cs="Times New Roman"/>
                <w:sz w:val="24"/>
                <w:szCs w:val="24"/>
              </w:rPr>
              <w:t xml:space="preserve"> порождающих возникновение зон коррупционного риска и выработка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их ликвидации</w:t>
            </w:r>
          </w:p>
        </w:tc>
        <w:tc>
          <w:tcPr>
            <w:tcW w:w="2835" w:type="dxa"/>
          </w:tcPr>
          <w:p w:rsidR="00751988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М.В.</w:t>
            </w:r>
          </w:p>
          <w:p w:rsidR="00751988" w:rsidRPr="008433C3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06 августа 2018 года.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г. Ульяновск, ул. Радищева, д. 1</w:t>
            </w:r>
          </w:p>
        </w:tc>
        <w:tc>
          <w:tcPr>
            <w:tcW w:w="4394" w:type="dxa"/>
          </w:tcPr>
          <w:p w:rsidR="00751988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оценке эффективности деятельности по профилактике </w:t>
            </w:r>
            <w:proofErr w:type="gramStart"/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  <w:r w:rsidR="00FA6FD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 муниципальных образований Ульяновской области</w:t>
            </w:r>
            <w:proofErr w:type="gramEnd"/>
            <w:r w:rsidR="00FA6FDA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исполнительных органов государственной власти Ульяновской области</w:t>
            </w:r>
            <w:r w:rsidR="002C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>Уполномоченном.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на тему: «Реализация органами государственной и муниципальной власти Ульяновской области Национального плана противодействия коррупции на 2018 – 2020 годы».</w:t>
            </w:r>
          </w:p>
        </w:tc>
        <w:tc>
          <w:tcPr>
            <w:tcW w:w="283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  <w:p w:rsidR="00751988" w:rsidRPr="008433C3" w:rsidRDefault="00751988" w:rsidP="00F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51988" w:rsidRPr="008433C3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В период с 01 по 15 августа 2018 года.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394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обсуждения на официальном сайте Министерства проектов изменений в ведомственные и муниципальные программы противодействия коррупции с учетом задач, поставленных Национальным планом противодействия коррупции на 2018-2020 годы.</w:t>
            </w:r>
          </w:p>
        </w:tc>
        <w:tc>
          <w:tcPr>
            <w:tcW w:w="283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840" w:rsidRDefault="00730840" w:rsidP="00BD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30840" w:rsidRDefault="00730840" w:rsidP="00BD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30840" w:rsidRPr="008433C3" w:rsidRDefault="00730840" w:rsidP="00BD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10 августа 2018 года.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394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в Министерстве круглых столов, совместных заседаний Общественных советов, ведомственных комиссий (рабочих групп) по противодействию коррупции в целях организации обсуждения проектов изменений в ведомственные программы противодействия коррупции.</w:t>
            </w:r>
          </w:p>
        </w:tc>
        <w:tc>
          <w:tcPr>
            <w:tcW w:w="2835" w:type="dxa"/>
          </w:tcPr>
          <w:p w:rsidR="00730840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работы Министерства Е.Е.Шакурова,</w:t>
            </w:r>
          </w:p>
          <w:p w:rsidR="00902DEB" w:rsidRDefault="00902DEB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AD59EB" w:rsidRDefault="00902DEB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</w:p>
          <w:p w:rsidR="00902DEB" w:rsidRDefault="00902DEB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D59E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9F4939" w:rsidRDefault="009F4939" w:rsidP="009F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9F4939" w:rsidRDefault="009F4939" w:rsidP="00AD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</w:p>
          <w:p w:rsidR="00224A05" w:rsidRDefault="00224A05" w:rsidP="00AD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</w:p>
          <w:p w:rsidR="00AD59EB" w:rsidRPr="008433C3" w:rsidRDefault="00AD59EB" w:rsidP="00AD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</w:p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30840" w:rsidRPr="008433C3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E05BAD" w:rsidRPr="008433C3" w:rsidTr="00310B37">
        <w:tc>
          <w:tcPr>
            <w:tcW w:w="959" w:type="dxa"/>
          </w:tcPr>
          <w:p w:rsidR="00E05BAD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BAD"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года. </w:t>
            </w:r>
          </w:p>
          <w:p w:rsidR="00E05BAD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ОГКУСО «СРЦН «Причал надежды» в г. Ульяновске»</w:t>
            </w:r>
          </w:p>
        </w:tc>
        <w:tc>
          <w:tcPr>
            <w:tcW w:w="4394" w:type="dxa"/>
          </w:tcPr>
          <w:p w:rsidR="00E05BAD" w:rsidRPr="00FD096C" w:rsidRDefault="00E05BAD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правового лектория по теме «Ответственность за получение и дачу взятки»</w:t>
            </w:r>
          </w:p>
        </w:tc>
        <w:tc>
          <w:tcPr>
            <w:tcW w:w="2835" w:type="dxa"/>
          </w:tcPr>
          <w:p w:rsidR="00E05BAD" w:rsidRPr="00E05BAD" w:rsidRDefault="00F32E9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E90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ОГКУСО «СРЦН «Причал надежды» в г. Ульяновске»</w:t>
            </w:r>
          </w:p>
        </w:tc>
        <w:tc>
          <w:tcPr>
            <w:tcW w:w="2126" w:type="dxa"/>
          </w:tcPr>
          <w:p w:rsidR="00F32E90" w:rsidRPr="00F32E90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90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F32E90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E05BAD" w:rsidRPr="00E05BAD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E90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В период с 16 по 20 августа 2018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</w:t>
            </w:r>
          </w:p>
        </w:tc>
        <w:tc>
          <w:tcPr>
            <w:tcW w:w="4394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 Межведомственной комиссией по противодействию коррупции, Общественной палатой и Палатой справедливости и общественного контроля заседания Комиссии по противодействию коррупции Министерства; встреч в трудовых коллективах, сходов и встреч с населением, на которых руководителями ИОГВ в доступной форме жителям Ульяновской области зачитываются публичные доклады о реализации мер по противодействию коррупции в первом полугодии 2018 года.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обязательно приглашаются: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представители правоохранительных и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зорных органов, Уполномоченный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общественные представители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Уполномоченного, представители редакций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Министра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902DEB" w:rsidRDefault="009F4939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30840" w:rsidRPr="008433C3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730840" w:rsidP="00F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30840" w:rsidRPr="00DC274D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730840" w:rsidRPr="00AB5C35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продвижению Общественного антикоррупционного договора и разъяснению его положений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организаций.</w:t>
            </w:r>
          </w:p>
          <w:p w:rsidR="00730840" w:rsidRPr="008433C3" w:rsidRDefault="0073084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084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М.В.</w:t>
            </w:r>
          </w:p>
          <w:p w:rsidR="00730840" w:rsidRPr="008433C3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CB7B60">
        <w:trPr>
          <w:trHeight w:val="1173"/>
        </w:trPr>
        <w:tc>
          <w:tcPr>
            <w:tcW w:w="959" w:type="dxa"/>
          </w:tcPr>
          <w:p w:rsidR="00CB7B60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F12F4" w:rsidRPr="00DC274D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60" w:rsidRPr="00DC274D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7B60" w:rsidRPr="00AB5C35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 официальных сайтах «Антикоррупционных паспортов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7B60" w:rsidRPr="00AB5C35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 А.А.</w:t>
            </w:r>
          </w:p>
          <w:p w:rsidR="00CB7B60" w:rsidRPr="008433C3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Default="002F12F4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F12F4" w:rsidRPr="00DC274D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CB7B60" w:rsidRPr="00AB5C35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Анализ (проверка)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«Антикоррупционная почта Ульяновской области».</w:t>
            </w:r>
          </w:p>
        </w:tc>
        <w:tc>
          <w:tcPr>
            <w:tcW w:w="2835" w:type="dxa"/>
          </w:tcPr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B7B60" w:rsidRPr="008433C3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2F12F4" w:rsidRPr="00DC274D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CB7B60" w:rsidRPr="00AB5C35" w:rsidRDefault="00CB7B60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Размещение актуализированн</w:t>
            </w:r>
            <w:r w:rsidR="00AD677A"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об установлении «ящиков довери</w:t>
            </w:r>
            <w:r w:rsidR="00AD677A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2F12F4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F12F4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B7B60" w:rsidRPr="00310B37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Pr="00DC274D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CB7B60" w:rsidRPr="00310B37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(популяризация) Кодекса антикоррупционного поведения жителя Ульяновской области,  разработанного в 2016 году.</w:t>
            </w:r>
          </w:p>
          <w:p w:rsidR="002F12F4" w:rsidRPr="00AB5C35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6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2461A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</w:p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2B40A0" w:rsidRPr="008433C3" w:rsidRDefault="002B40A0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B7B60" w:rsidRPr="008433C3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2F12F4" w:rsidRPr="008433C3" w:rsidTr="002F12F4">
        <w:tc>
          <w:tcPr>
            <w:tcW w:w="959" w:type="dxa"/>
          </w:tcPr>
          <w:p w:rsidR="002F12F4" w:rsidRDefault="00FD096C" w:rsidP="0050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</w:tcPr>
          <w:p w:rsidR="0072044D" w:rsidRPr="00310B37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2F12F4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2F12F4" w:rsidRPr="00AB5C35" w:rsidRDefault="0072044D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Анализ (проверка) внедрения в практику работы в подведомственных организациях положений Типового Кодекса этики и служебного поведения работников организаций, подведомственных Министерству, одобренного и рекомендованного к применению участниками первого Областного антикоррупционного актива Ульяновской области 20 мая 2016 года.</w:t>
            </w:r>
          </w:p>
        </w:tc>
        <w:tc>
          <w:tcPr>
            <w:tcW w:w="2835" w:type="dxa"/>
          </w:tcPr>
          <w:p w:rsidR="00CF5EED" w:rsidRDefault="00CF5EED" w:rsidP="00C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6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2461A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</w:p>
          <w:p w:rsidR="00CF5EED" w:rsidRDefault="00CF5EED" w:rsidP="00C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2F12F4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2F12F4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С 01 по 22 августа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Подведомственные Министерству организации.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распространению среди населения буклетов и памяток антикоррупционного поведения.</w:t>
            </w:r>
          </w:p>
        </w:tc>
        <w:tc>
          <w:tcPr>
            <w:tcW w:w="2835" w:type="dxa"/>
          </w:tcPr>
          <w:p w:rsidR="009871AC" w:rsidRDefault="00CB7B60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  <w:r w:rsidR="0098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B7B60" w:rsidRPr="008433C3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 xml:space="preserve">С 01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года. Подведомственные Министерству </w:t>
            </w:r>
            <w:r w:rsidR="005B3E4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B3E43">
              <w:rPr>
                <w:rFonts w:ascii="Times New Roman" w:hAnsi="Times New Roman" w:cs="Times New Roman"/>
                <w:sz w:val="24"/>
                <w:szCs w:val="24"/>
              </w:rPr>
              <w:t>, оказывающие медицинскую помощь населению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Анкетирование пациентов с целью выявления фактов коррупции в учреждениях, подведомственных Министерству.</w:t>
            </w:r>
          </w:p>
        </w:tc>
        <w:tc>
          <w:tcPr>
            <w:tcW w:w="2835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</w:p>
          <w:p w:rsidR="009871AC" w:rsidRPr="008433C3" w:rsidRDefault="009871AC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523609" w:rsidRPr="008433C3" w:rsidTr="00310B37">
        <w:tc>
          <w:tcPr>
            <w:tcW w:w="959" w:type="dxa"/>
          </w:tcPr>
          <w:p w:rsidR="00523609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13 августа 2018 года. 11:00-12:00 ОГКУСО СРЦН «Алые паруса» в г. Ульяновске</w:t>
            </w:r>
          </w:p>
        </w:tc>
        <w:tc>
          <w:tcPr>
            <w:tcW w:w="4394" w:type="dxa"/>
          </w:tcPr>
          <w:p w:rsidR="00523609" w:rsidRPr="00FD096C" w:rsidRDefault="00523609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Беседа-игра с воспитанниками на антикоррупционную тему «Тайна слова «коррупция».</w:t>
            </w:r>
          </w:p>
        </w:tc>
        <w:tc>
          <w:tcPr>
            <w:tcW w:w="2835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Директор ОГКУСО СРЦН «Алые паруса» в г. Ульяновске</w:t>
            </w:r>
          </w:p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О.Ю.Ульянова</w:t>
            </w:r>
            <w:proofErr w:type="spellEnd"/>
          </w:p>
        </w:tc>
        <w:tc>
          <w:tcPr>
            <w:tcW w:w="2126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343214" w:rsidRPr="008433C3" w:rsidTr="00310B37">
        <w:tc>
          <w:tcPr>
            <w:tcW w:w="959" w:type="dxa"/>
          </w:tcPr>
          <w:p w:rsidR="00343214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F32E90" w:rsidRPr="00FD096C" w:rsidRDefault="00343214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2018 года. </w:t>
            </w:r>
            <w:r w:rsidR="00F32E90"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ОГКУСО СРЦН «Рябинка» </w:t>
            </w:r>
            <w:proofErr w:type="gramStart"/>
            <w:r w:rsidR="00F32E90" w:rsidRPr="00FD0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2E90"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32E90" w:rsidRPr="00FD096C">
              <w:rPr>
                <w:rFonts w:ascii="Times New Roman" w:hAnsi="Times New Roman" w:cs="Times New Roman"/>
                <w:sz w:val="24"/>
                <w:szCs w:val="24"/>
              </w:rPr>
              <w:t>Труслейка</w:t>
            </w:r>
            <w:proofErr w:type="spellEnd"/>
            <w:r w:rsidR="00F32E90" w:rsidRPr="00FD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214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Л.В.Просвирнина</w:t>
            </w:r>
            <w:proofErr w:type="spellEnd"/>
          </w:p>
        </w:tc>
        <w:tc>
          <w:tcPr>
            <w:tcW w:w="4394" w:type="dxa"/>
          </w:tcPr>
          <w:p w:rsidR="00343214" w:rsidRPr="00FD096C" w:rsidRDefault="00343214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 Коррупция – явление политическое или экономическое».</w:t>
            </w:r>
          </w:p>
        </w:tc>
        <w:tc>
          <w:tcPr>
            <w:tcW w:w="2835" w:type="dxa"/>
          </w:tcPr>
          <w:p w:rsidR="00343214" w:rsidRPr="00FD096C" w:rsidRDefault="00343214" w:rsidP="0034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ОГКУСО СРЦН </w:t>
            </w: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«Рябинка» </w:t>
            </w:r>
            <w:proofErr w:type="gram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Труслейка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214" w:rsidRPr="00FD096C" w:rsidRDefault="00343214" w:rsidP="0034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Л.В.Просвирнина</w:t>
            </w:r>
            <w:proofErr w:type="spellEnd"/>
          </w:p>
        </w:tc>
        <w:tc>
          <w:tcPr>
            <w:tcW w:w="212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семейной, демографической политики и </w:t>
            </w: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благополучия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343214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F32E90" w:rsidRPr="008433C3" w:rsidTr="00310B37">
        <w:tc>
          <w:tcPr>
            <w:tcW w:w="959" w:type="dxa"/>
          </w:tcPr>
          <w:p w:rsidR="00F32E90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15 августа 2018 года. ОГАУСО «ПНИ «Союз» в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ригадировка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609" w:rsidRPr="00FD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32E90" w:rsidRPr="00FD096C" w:rsidRDefault="00F32E9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в формате «Круглый стол» с анализом зон коррупционного риска учреждения и выработка по устранению причин и условий, способствующих их возникновению.</w:t>
            </w:r>
          </w:p>
        </w:tc>
        <w:tc>
          <w:tcPr>
            <w:tcW w:w="2835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ОГАУСО «ПНИ «Союз» в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ригадировка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Г.В. Захаров</w:t>
            </w:r>
          </w:p>
        </w:tc>
        <w:tc>
          <w:tcPr>
            <w:tcW w:w="212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августа 2018 года. Подведомственные Министерству организации.</w:t>
            </w:r>
          </w:p>
          <w:p w:rsidR="005B3E43" w:rsidRPr="008433C3" w:rsidRDefault="005B3E43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противодействию коррупции с участием представителей Общественного совета в подведомственных учреждениях.</w:t>
            </w:r>
          </w:p>
        </w:tc>
        <w:tc>
          <w:tcPr>
            <w:tcW w:w="2835" w:type="dxa"/>
          </w:tcPr>
          <w:p w:rsidR="005B3E43" w:rsidRDefault="005B3E43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B60"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5B3E43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B7B60" w:rsidRPr="008433C3" w:rsidRDefault="00CB7B60" w:rsidP="0034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2018 года. </w:t>
            </w:r>
            <w:r w:rsidR="00343214">
              <w:rPr>
                <w:rFonts w:ascii="Times New Roman" w:hAnsi="Times New Roman" w:cs="Times New Roman"/>
                <w:sz w:val="24"/>
                <w:szCs w:val="24"/>
              </w:rPr>
              <w:t>Организации п</w:t>
            </w:r>
            <w:r w:rsidR="00343214" w:rsidRPr="00343214">
              <w:rPr>
                <w:rFonts w:ascii="Times New Roman" w:hAnsi="Times New Roman" w:cs="Times New Roman"/>
                <w:sz w:val="24"/>
                <w:szCs w:val="24"/>
              </w:rPr>
              <w:t>одведомственные</w:t>
            </w:r>
            <w:r w:rsidR="0034321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Министерству.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на тему «Профилактика коррупционных проявлений» для работников медицинских и социальных учреждений подведомственных Министерству.</w:t>
            </w:r>
          </w:p>
        </w:tc>
        <w:tc>
          <w:tcPr>
            <w:tcW w:w="2835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М.В.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5B3E43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13- 14 августа 2018 года. Министерство, организации, подведомственные Министерству.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рисунков среди воспитанников детских домов на тему «Справедливость, согласие, созидание»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B60" w:rsidRPr="005246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="00CB7B60" w:rsidRPr="0052461A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2018 года. Министерство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Проведение в детских домах г. Ульяновска и Ульяновской области торжественных мероприятий, посвященных Дню государственного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7B60" w:rsidRPr="00213A0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 xml:space="preserve"> Н.Н. – заместитель директора департамента семьи и социального благополучия – начальник отдела охраны прав </w:t>
            </w:r>
            <w:r w:rsidRPr="0021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(44 51 54)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2018 года. Министерство, подведомственные организации.</w:t>
            </w:r>
          </w:p>
        </w:tc>
        <w:tc>
          <w:tcPr>
            <w:tcW w:w="4394" w:type="dxa"/>
          </w:tcPr>
          <w:p w:rsidR="00600FDE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600FDE">
              <w:rPr>
                <w:rFonts w:ascii="Times New Roman" w:hAnsi="Times New Roman" w:cs="Times New Roman"/>
                <w:sz w:val="24"/>
                <w:szCs w:val="24"/>
              </w:rPr>
              <w:t xml:space="preserve">едение итогов проведения  </w:t>
            </w:r>
          </w:p>
          <w:p w:rsidR="00CB7B60" w:rsidRPr="008433C3" w:rsidRDefault="00600FD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«Дней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справедливости, согласия и справедливости».</w:t>
            </w:r>
          </w:p>
        </w:tc>
        <w:tc>
          <w:tcPr>
            <w:tcW w:w="2835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работы Министерства Е.Е.Шакурова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B6184F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</w:tbl>
    <w:p w:rsidR="00E738D1" w:rsidRDefault="00E738D1" w:rsidP="00E73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84F" w:rsidRPr="00E738D1" w:rsidRDefault="00B6184F" w:rsidP="00E738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B6184F" w:rsidRPr="00E738D1" w:rsidSect="00E73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1"/>
    <w:rsid w:val="00124ECD"/>
    <w:rsid w:val="001A6772"/>
    <w:rsid w:val="00201728"/>
    <w:rsid w:val="00213A00"/>
    <w:rsid w:val="00224A05"/>
    <w:rsid w:val="00243563"/>
    <w:rsid w:val="00274F13"/>
    <w:rsid w:val="002B40A0"/>
    <w:rsid w:val="002C533C"/>
    <w:rsid w:val="002F12F4"/>
    <w:rsid w:val="00310B37"/>
    <w:rsid w:val="00343214"/>
    <w:rsid w:val="003952B0"/>
    <w:rsid w:val="004C2542"/>
    <w:rsid w:val="00500074"/>
    <w:rsid w:val="005025AA"/>
    <w:rsid w:val="00523609"/>
    <w:rsid w:val="0052461A"/>
    <w:rsid w:val="00550CFE"/>
    <w:rsid w:val="00555D21"/>
    <w:rsid w:val="005B3E43"/>
    <w:rsid w:val="00600FDE"/>
    <w:rsid w:val="00622385"/>
    <w:rsid w:val="00696757"/>
    <w:rsid w:val="0072044D"/>
    <w:rsid w:val="00730840"/>
    <w:rsid w:val="00751988"/>
    <w:rsid w:val="008433C3"/>
    <w:rsid w:val="00892A76"/>
    <w:rsid w:val="008C67A1"/>
    <w:rsid w:val="00902DEB"/>
    <w:rsid w:val="009871AC"/>
    <w:rsid w:val="009977BA"/>
    <w:rsid w:val="009F4939"/>
    <w:rsid w:val="00AB5C35"/>
    <w:rsid w:val="00AD59EB"/>
    <w:rsid w:val="00AD677A"/>
    <w:rsid w:val="00B41645"/>
    <w:rsid w:val="00B6184F"/>
    <w:rsid w:val="00BC366E"/>
    <w:rsid w:val="00BD5C65"/>
    <w:rsid w:val="00C02E3F"/>
    <w:rsid w:val="00CB7B60"/>
    <w:rsid w:val="00CF5EED"/>
    <w:rsid w:val="00D0275D"/>
    <w:rsid w:val="00D47943"/>
    <w:rsid w:val="00DC274D"/>
    <w:rsid w:val="00DE47DF"/>
    <w:rsid w:val="00DE6B9C"/>
    <w:rsid w:val="00E05BAD"/>
    <w:rsid w:val="00E076E1"/>
    <w:rsid w:val="00E25A4E"/>
    <w:rsid w:val="00E41D44"/>
    <w:rsid w:val="00E60564"/>
    <w:rsid w:val="00E738D1"/>
    <w:rsid w:val="00F14433"/>
    <w:rsid w:val="00F32E90"/>
    <w:rsid w:val="00FA6FDA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1367-7711-4CCA-B309-5F334D9A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2018-07-30T09:56:00Z</cp:lastPrinted>
  <dcterms:created xsi:type="dcterms:W3CDTF">2018-07-30T07:08:00Z</dcterms:created>
  <dcterms:modified xsi:type="dcterms:W3CDTF">2018-07-31T09:38:00Z</dcterms:modified>
</cp:coreProperties>
</file>